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7BE" w:rsidRPr="000737BE" w:rsidRDefault="000737BE" w:rsidP="000737BE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9</w:t>
      </w:r>
      <w:r w:rsidRPr="000737BE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737BE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0737BE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0737BE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0737BE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CD4B69" w:rsidRPr="002476ED" w:rsidRDefault="00CD4B69" w:rsidP="00072B1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D4B69" w:rsidRPr="002476ED" w:rsidRDefault="00CD4B69" w:rsidP="00CD4B6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2476E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Проект договора аренды земельного участка</w:t>
      </w:r>
    </w:p>
    <w:p w:rsidR="00AB4AB6" w:rsidRPr="002476ED" w:rsidRDefault="00AB4AB6" w:rsidP="005439D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2476E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5D3F5E" w:rsidRPr="002476E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5D3F5E" w:rsidRPr="002476ED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247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247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153F5E" w:rsidRPr="002476ED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2476ED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                     </w:t>
      </w:r>
      <w:r w:rsidR="0006089B" w:rsidRPr="00247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</w:t>
      </w:r>
      <w:r w:rsidRPr="00247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"___"  ________ 202</w:t>
      </w:r>
      <w:r w:rsidR="002476ED" w:rsidRPr="00247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</w:t>
      </w:r>
      <w:r w:rsidRPr="00247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5D3F5E" w:rsidRPr="002476E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2476E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47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4A2292" w:rsidRPr="00247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247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</w:t>
      </w:r>
      <w:r w:rsidR="00C1682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2476E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247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247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действующего </w:t>
      </w:r>
      <w:r w:rsidR="00C1682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доверенности от ________ № ___, с одной стороны, и </w:t>
      </w:r>
      <w:r w:rsidRPr="00247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_________________________ реквизиты гражданина (индивидуального предпринимателя), юридического лица (либо представителя) __________________________________________________________, </w:t>
      </w:r>
      <w:r w:rsidR="00C1682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с другой стороны, заключили настоящий договор о нижеследующем:</w:t>
      </w:r>
      <w:proofErr w:type="gramEnd"/>
    </w:p>
    <w:p w:rsidR="00AB4AB6" w:rsidRPr="002476E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2476E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2476E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A2292" w:rsidRPr="002476ED" w:rsidRDefault="00AB4AB6" w:rsidP="002E6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2476ED">
        <w:rPr>
          <w:rFonts w:ascii="Times New Roman" w:hAnsi="Times New Roman" w:cs="Times New Roman"/>
          <w:sz w:val="26"/>
          <w:szCs w:val="26"/>
        </w:rPr>
        <w:t xml:space="preserve">.1. "Арендодатель" передал, а "Арендатор" принял в аренду </w:t>
      </w:r>
      <w:r w:rsidR="00153F5E" w:rsidRPr="002476ED">
        <w:rPr>
          <w:rFonts w:ascii="Times New Roman" w:hAnsi="Times New Roman" w:cs="Times New Roman"/>
          <w:sz w:val="26"/>
          <w:szCs w:val="26"/>
        </w:rPr>
        <w:t xml:space="preserve">земельный участок (категория земель - земли населенных пунктов), государственная собственность </w:t>
      </w:r>
      <w:proofErr w:type="gramStart"/>
      <w:r w:rsidR="00153F5E" w:rsidRPr="002476ED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="00153F5E" w:rsidRPr="002476ED">
        <w:rPr>
          <w:rFonts w:ascii="Times New Roman" w:hAnsi="Times New Roman" w:cs="Times New Roman"/>
          <w:sz w:val="26"/>
          <w:szCs w:val="26"/>
        </w:rPr>
        <w:t xml:space="preserve"> который не разграничена, </w:t>
      </w:r>
      <w:r w:rsidR="00EE775E" w:rsidRPr="002476ED">
        <w:rPr>
          <w:rFonts w:ascii="Times New Roman" w:hAnsi="Times New Roman" w:cs="Times New Roman"/>
          <w:sz w:val="26"/>
          <w:szCs w:val="26"/>
        </w:rPr>
        <w:t xml:space="preserve">с кадастровым номером </w:t>
      </w:r>
      <w:r w:rsidR="00CD4933" w:rsidRPr="002476ED">
        <w:rPr>
          <w:rFonts w:ascii="Times New Roman" w:hAnsi="Times New Roman" w:cs="Times New Roman"/>
          <w:sz w:val="26"/>
          <w:szCs w:val="26"/>
        </w:rPr>
        <w:t>29:22:012102:7</w:t>
      </w:r>
      <w:r w:rsidR="00F3124A" w:rsidRPr="002476ED">
        <w:rPr>
          <w:rFonts w:ascii="Times New Roman" w:hAnsi="Times New Roman" w:cs="Times New Roman"/>
          <w:sz w:val="26"/>
          <w:szCs w:val="26"/>
        </w:rPr>
        <w:t xml:space="preserve">, </w:t>
      </w:r>
      <w:r w:rsidR="00CD4933" w:rsidRPr="002476ED">
        <w:rPr>
          <w:rFonts w:ascii="Times New Roman" w:hAnsi="Times New Roman" w:cs="Times New Roman"/>
          <w:sz w:val="26"/>
          <w:szCs w:val="26"/>
        </w:rPr>
        <w:t>общей площадью</w:t>
      </w:r>
      <w:r w:rsidR="00CD4933" w:rsidRPr="002476E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D4933" w:rsidRPr="002476E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7</w:t>
      </w:r>
      <w:r w:rsidR="002476E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CD4933" w:rsidRPr="002476E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071 </w:t>
      </w:r>
      <w:r w:rsidR="00CD4933" w:rsidRPr="002476ED">
        <w:rPr>
          <w:rFonts w:ascii="Times New Roman" w:hAnsi="Times New Roman" w:cs="Times New Roman"/>
          <w:sz w:val="26"/>
          <w:szCs w:val="26"/>
        </w:rPr>
        <w:t xml:space="preserve">кв. м, расположенный по адресу: Российская Федерация, Архангельская область, городской округ город Архангельск, город Архангельск, шоссе </w:t>
      </w:r>
      <w:proofErr w:type="spellStart"/>
      <w:r w:rsidR="00CD4933" w:rsidRPr="002476ED">
        <w:rPr>
          <w:rFonts w:ascii="Times New Roman" w:hAnsi="Times New Roman" w:cs="Times New Roman"/>
          <w:sz w:val="26"/>
          <w:szCs w:val="26"/>
        </w:rPr>
        <w:t>Маймаксанское</w:t>
      </w:r>
      <w:proofErr w:type="spellEnd"/>
      <w:r w:rsidR="00CD4933" w:rsidRPr="002476ED">
        <w:rPr>
          <w:rFonts w:ascii="Times New Roman" w:hAnsi="Times New Roman" w:cs="Times New Roman"/>
          <w:sz w:val="26"/>
          <w:szCs w:val="26"/>
        </w:rPr>
        <w:t xml:space="preserve">, земельный участок 47 для складов </w:t>
      </w:r>
      <w:r w:rsidR="00D01C8E" w:rsidRPr="002476ED">
        <w:rPr>
          <w:rFonts w:ascii="Times New Roman" w:hAnsi="Times New Roman" w:cs="Times New Roman"/>
          <w:sz w:val="26"/>
          <w:szCs w:val="26"/>
        </w:rPr>
        <w:t>в соответствии со статьями</w:t>
      </w:r>
      <w:r w:rsidR="005439DB" w:rsidRPr="002476ED">
        <w:rPr>
          <w:rFonts w:ascii="Times New Roman" w:hAnsi="Times New Roman" w:cs="Times New Roman"/>
          <w:sz w:val="26"/>
          <w:szCs w:val="26"/>
        </w:rPr>
        <w:t xml:space="preserve"> 39.12, 39.13 </w:t>
      </w:r>
      <w:r w:rsidR="004A2292" w:rsidRPr="002476ED">
        <w:rPr>
          <w:rFonts w:ascii="Times New Roman" w:hAnsi="Times New Roman" w:cs="Times New Roman"/>
          <w:sz w:val="26"/>
          <w:szCs w:val="26"/>
        </w:rPr>
        <w:t>Земельно</w:t>
      </w:r>
      <w:r w:rsidR="00D01C8E" w:rsidRPr="002476ED">
        <w:rPr>
          <w:rFonts w:ascii="Times New Roman" w:hAnsi="Times New Roman" w:cs="Times New Roman"/>
          <w:sz w:val="26"/>
          <w:szCs w:val="26"/>
        </w:rPr>
        <w:t>го кодекса Российской Федерации</w:t>
      </w:r>
      <w:r w:rsidR="004A2292" w:rsidRPr="002476ED">
        <w:rPr>
          <w:rFonts w:ascii="Times New Roman" w:hAnsi="Times New Roman" w:cs="Times New Roman"/>
          <w:sz w:val="26"/>
          <w:szCs w:val="26"/>
        </w:rPr>
        <w:t xml:space="preserve"> </w:t>
      </w:r>
      <w:r w:rsidR="00D01C8E" w:rsidRPr="002476ED">
        <w:rPr>
          <w:rFonts w:ascii="Times New Roman" w:hAnsi="Times New Roman" w:cs="Times New Roman"/>
          <w:sz w:val="26"/>
          <w:szCs w:val="26"/>
        </w:rPr>
        <w:t xml:space="preserve">и на основании </w:t>
      </w:r>
      <w:r w:rsidR="004A2292" w:rsidRPr="002476ED">
        <w:rPr>
          <w:rFonts w:ascii="Times New Roman" w:hAnsi="Times New Roman" w:cs="Times New Roman"/>
          <w:sz w:val="26"/>
          <w:szCs w:val="26"/>
        </w:rPr>
        <w:t xml:space="preserve">протокола </w:t>
      </w:r>
      <w:r w:rsidR="00C16820">
        <w:rPr>
          <w:rFonts w:ascii="Times New Roman" w:hAnsi="Times New Roman" w:cs="Times New Roman"/>
          <w:sz w:val="26"/>
          <w:szCs w:val="26"/>
        </w:rPr>
        <w:br/>
      </w:r>
      <w:proofErr w:type="gramStart"/>
      <w:r w:rsidR="004A2292" w:rsidRPr="002476ED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4A2292" w:rsidRPr="002476ED">
        <w:rPr>
          <w:rFonts w:ascii="Times New Roman" w:hAnsi="Times New Roman" w:cs="Times New Roman"/>
          <w:sz w:val="26"/>
          <w:szCs w:val="26"/>
        </w:rPr>
        <w:t xml:space="preserve"> _________________.</w:t>
      </w:r>
    </w:p>
    <w:p w:rsidR="004A2292" w:rsidRPr="002476ED" w:rsidRDefault="004A2292" w:rsidP="004A2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Срок действия договора – </w:t>
      </w:r>
      <w:r w:rsidR="005439DB" w:rsidRPr="00247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 (семь</w:t>
      </w:r>
      <w:r w:rsidRPr="00247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) лет </w:t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момента подписания договора. </w:t>
      </w:r>
      <w:r w:rsidR="00C1682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истечении срока действия договора настоящий договор прекращается.</w:t>
      </w:r>
    </w:p>
    <w:p w:rsidR="004A2292" w:rsidRPr="002476ED" w:rsidRDefault="005D3F5E" w:rsidP="006D4A6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CD4933" w:rsidRPr="002476ED">
        <w:rPr>
          <w:rFonts w:ascii="Times New Roman" w:hAnsi="Times New Roman" w:cs="Times New Roman"/>
          <w:sz w:val="26"/>
          <w:szCs w:val="26"/>
        </w:rPr>
        <w:t xml:space="preserve">29:22:012102:7 </w:t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C1682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D4933" w:rsidRPr="002476ED">
        <w:rPr>
          <w:rFonts w:ascii="Times New Roman" w:hAnsi="Times New Roman" w:cs="Times New Roman"/>
          <w:sz w:val="26"/>
          <w:szCs w:val="26"/>
        </w:rPr>
        <w:t xml:space="preserve">в производственной зоне </w:t>
      </w:r>
      <w:r w:rsidR="00F3124A"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(кодовое обозначение</w:t>
      </w:r>
      <w:r w:rsidR="00CD4933"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зоны - П</w:t>
      </w:r>
      <w:proofErr w:type="gramStart"/>
      <w:r w:rsidR="00C7402C"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proofErr w:type="gramEnd"/>
      <w:r w:rsidR="00C7402C"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в границах зон с особыми условиями ис</w:t>
      </w:r>
      <w:r w:rsidR="001A7FED"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пользования территории</w:t>
      </w:r>
      <w:r w:rsidR="006D4A6F"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2476ED" w:rsidRPr="002476ED" w:rsidRDefault="002476ED" w:rsidP="002476ED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476ED">
        <w:rPr>
          <w:rFonts w:ascii="Times New Roman" w:hAnsi="Times New Roman" w:cs="Times New Roman"/>
          <w:bCs/>
          <w:sz w:val="26"/>
          <w:szCs w:val="26"/>
        </w:rPr>
        <w:t>- 3 пояс зоны санитарной охраны источника питьевого и хозяйственно-бытового водоснабжения;</w:t>
      </w:r>
    </w:p>
    <w:p w:rsidR="002476ED" w:rsidRPr="002476ED" w:rsidRDefault="002476ED" w:rsidP="002476ED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476ED">
        <w:rPr>
          <w:rFonts w:ascii="Times New Roman" w:hAnsi="Times New Roman" w:cs="Times New Roman"/>
          <w:bCs/>
          <w:sz w:val="26"/>
          <w:szCs w:val="26"/>
        </w:rPr>
        <w:t xml:space="preserve">- граница зоны затопления муниципального образования "Город Архангельск" (территориальный округ </w:t>
      </w:r>
      <w:proofErr w:type="spellStart"/>
      <w:r w:rsidRPr="002476ED">
        <w:rPr>
          <w:rFonts w:ascii="Times New Roman" w:hAnsi="Times New Roman" w:cs="Times New Roman"/>
          <w:bCs/>
          <w:sz w:val="26"/>
          <w:szCs w:val="26"/>
        </w:rPr>
        <w:t>Маймаксанский</w:t>
      </w:r>
      <w:proofErr w:type="spellEnd"/>
      <w:r w:rsidRPr="002476ED">
        <w:rPr>
          <w:rFonts w:ascii="Times New Roman" w:hAnsi="Times New Roman" w:cs="Times New Roman"/>
          <w:bCs/>
          <w:sz w:val="26"/>
          <w:szCs w:val="26"/>
        </w:rPr>
        <w:t>), реестровый номер 29:00-6.272;</w:t>
      </w:r>
    </w:p>
    <w:p w:rsidR="002476ED" w:rsidRPr="002476ED" w:rsidRDefault="002476ED" w:rsidP="002476ED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476ED">
        <w:rPr>
          <w:rFonts w:ascii="Times New Roman" w:hAnsi="Times New Roman" w:cs="Times New Roman"/>
          <w:bCs/>
          <w:sz w:val="26"/>
          <w:szCs w:val="26"/>
        </w:rPr>
        <w:t xml:space="preserve">- охранная зона ВЛ-110 </w:t>
      </w:r>
      <w:proofErr w:type="spellStart"/>
      <w:r w:rsidRPr="002476ED">
        <w:rPr>
          <w:rFonts w:ascii="Times New Roman" w:hAnsi="Times New Roman" w:cs="Times New Roman"/>
          <w:bCs/>
          <w:sz w:val="26"/>
          <w:szCs w:val="26"/>
        </w:rPr>
        <w:t>кВ</w:t>
      </w:r>
      <w:proofErr w:type="spellEnd"/>
      <w:r w:rsidRPr="002476ED">
        <w:rPr>
          <w:rFonts w:ascii="Times New Roman" w:hAnsi="Times New Roman" w:cs="Times New Roman"/>
          <w:bCs/>
          <w:sz w:val="26"/>
          <w:szCs w:val="26"/>
        </w:rPr>
        <w:t xml:space="preserve"> "</w:t>
      </w:r>
      <w:proofErr w:type="spellStart"/>
      <w:r w:rsidRPr="002476ED">
        <w:rPr>
          <w:rFonts w:ascii="Times New Roman" w:hAnsi="Times New Roman" w:cs="Times New Roman"/>
          <w:bCs/>
          <w:sz w:val="26"/>
          <w:szCs w:val="26"/>
        </w:rPr>
        <w:t>Соломбальская</w:t>
      </w:r>
      <w:proofErr w:type="spellEnd"/>
      <w:r w:rsidRPr="002476ED">
        <w:rPr>
          <w:rFonts w:ascii="Times New Roman" w:hAnsi="Times New Roman" w:cs="Times New Roman"/>
          <w:bCs/>
          <w:sz w:val="26"/>
          <w:szCs w:val="26"/>
        </w:rPr>
        <w:t xml:space="preserve"> – 1,2" (отпайка на ПС Гидролизный завод), реестровый номер 29:22-6.80;</w:t>
      </w:r>
    </w:p>
    <w:p w:rsidR="002476ED" w:rsidRPr="002476ED" w:rsidRDefault="002476ED" w:rsidP="002476ED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476ED">
        <w:rPr>
          <w:rFonts w:ascii="Times New Roman" w:hAnsi="Times New Roman" w:cs="Times New Roman"/>
          <w:bCs/>
          <w:sz w:val="26"/>
          <w:szCs w:val="26"/>
        </w:rPr>
        <w:t>- зона с особыми условиями использования территории "</w:t>
      </w:r>
      <w:proofErr w:type="spellStart"/>
      <w:r w:rsidRPr="002476ED">
        <w:rPr>
          <w:rFonts w:ascii="Times New Roman" w:hAnsi="Times New Roman" w:cs="Times New Roman"/>
          <w:bCs/>
          <w:sz w:val="26"/>
          <w:szCs w:val="26"/>
        </w:rPr>
        <w:t>Водоохранная</w:t>
      </w:r>
      <w:proofErr w:type="spellEnd"/>
      <w:r w:rsidRPr="002476ED">
        <w:rPr>
          <w:rFonts w:ascii="Times New Roman" w:hAnsi="Times New Roman" w:cs="Times New Roman"/>
          <w:bCs/>
          <w:sz w:val="26"/>
          <w:szCs w:val="26"/>
        </w:rPr>
        <w:t xml:space="preserve"> зона </w:t>
      </w:r>
      <w:r w:rsidRPr="002476ED">
        <w:rPr>
          <w:rFonts w:ascii="Times New Roman" w:hAnsi="Times New Roman" w:cs="Times New Roman"/>
          <w:bCs/>
          <w:sz w:val="26"/>
          <w:szCs w:val="26"/>
        </w:rPr>
        <w:br/>
      </w:r>
      <w:proofErr w:type="spellStart"/>
      <w:r w:rsidRPr="002476ED">
        <w:rPr>
          <w:rFonts w:ascii="Times New Roman" w:hAnsi="Times New Roman" w:cs="Times New Roman"/>
          <w:bCs/>
          <w:sz w:val="26"/>
          <w:szCs w:val="26"/>
        </w:rPr>
        <w:t>прот</w:t>
      </w:r>
      <w:proofErr w:type="spellEnd"/>
      <w:r w:rsidRPr="002476ED">
        <w:rPr>
          <w:rFonts w:ascii="Times New Roman" w:hAnsi="Times New Roman" w:cs="Times New Roman"/>
          <w:bCs/>
          <w:sz w:val="26"/>
          <w:szCs w:val="26"/>
        </w:rPr>
        <w:t xml:space="preserve">. </w:t>
      </w:r>
      <w:proofErr w:type="spellStart"/>
      <w:r w:rsidRPr="002476ED">
        <w:rPr>
          <w:rFonts w:ascii="Times New Roman" w:hAnsi="Times New Roman" w:cs="Times New Roman"/>
          <w:bCs/>
          <w:sz w:val="26"/>
          <w:szCs w:val="26"/>
        </w:rPr>
        <w:t>Соломбалка</w:t>
      </w:r>
      <w:proofErr w:type="spellEnd"/>
      <w:r w:rsidRPr="002476ED">
        <w:rPr>
          <w:rFonts w:ascii="Times New Roman" w:hAnsi="Times New Roman" w:cs="Times New Roman"/>
          <w:bCs/>
          <w:sz w:val="26"/>
          <w:szCs w:val="26"/>
        </w:rPr>
        <w:t xml:space="preserve"> р. Северная Двина в границах населенного пункта г. Архангельск, реестровый номер 29:22-6.1632;</w:t>
      </w:r>
    </w:p>
    <w:p w:rsidR="002476ED" w:rsidRPr="002476ED" w:rsidRDefault="002476ED" w:rsidP="002476ED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476ED">
        <w:rPr>
          <w:rFonts w:ascii="Times New Roman" w:hAnsi="Times New Roman" w:cs="Times New Roman"/>
          <w:bCs/>
          <w:sz w:val="26"/>
          <w:szCs w:val="26"/>
        </w:rPr>
        <w:t xml:space="preserve">- зона с особыми условиями использования территории "Прибрежная защитная полоса </w:t>
      </w:r>
      <w:proofErr w:type="spellStart"/>
      <w:r w:rsidRPr="002476ED">
        <w:rPr>
          <w:rFonts w:ascii="Times New Roman" w:hAnsi="Times New Roman" w:cs="Times New Roman"/>
          <w:bCs/>
          <w:sz w:val="26"/>
          <w:szCs w:val="26"/>
        </w:rPr>
        <w:t>прот</w:t>
      </w:r>
      <w:proofErr w:type="spellEnd"/>
      <w:r w:rsidRPr="002476ED">
        <w:rPr>
          <w:rFonts w:ascii="Times New Roman" w:hAnsi="Times New Roman" w:cs="Times New Roman"/>
          <w:bCs/>
          <w:sz w:val="26"/>
          <w:szCs w:val="26"/>
        </w:rPr>
        <w:t xml:space="preserve">. </w:t>
      </w:r>
      <w:proofErr w:type="spellStart"/>
      <w:r w:rsidRPr="002476ED">
        <w:rPr>
          <w:rFonts w:ascii="Times New Roman" w:hAnsi="Times New Roman" w:cs="Times New Roman"/>
          <w:bCs/>
          <w:sz w:val="26"/>
          <w:szCs w:val="26"/>
        </w:rPr>
        <w:t>Соломбалка</w:t>
      </w:r>
      <w:proofErr w:type="spellEnd"/>
      <w:r w:rsidRPr="002476ED">
        <w:rPr>
          <w:rFonts w:ascii="Times New Roman" w:hAnsi="Times New Roman" w:cs="Times New Roman"/>
          <w:bCs/>
          <w:sz w:val="26"/>
          <w:szCs w:val="26"/>
        </w:rPr>
        <w:t xml:space="preserve"> р. Северная Двина в границах населенного пункта </w:t>
      </w:r>
      <w:r w:rsidR="00C16820">
        <w:rPr>
          <w:rFonts w:ascii="Times New Roman" w:hAnsi="Times New Roman" w:cs="Times New Roman"/>
          <w:bCs/>
          <w:sz w:val="26"/>
          <w:szCs w:val="26"/>
        </w:rPr>
        <w:br/>
      </w:r>
      <w:r w:rsidRPr="002476ED">
        <w:rPr>
          <w:rFonts w:ascii="Times New Roman" w:hAnsi="Times New Roman" w:cs="Times New Roman"/>
          <w:bCs/>
          <w:sz w:val="26"/>
          <w:szCs w:val="26"/>
        </w:rPr>
        <w:t>г. Архангельск, реестровый номер 29:22-6.1630;</w:t>
      </w:r>
    </w:p>
    <w:p w:rsidR="002476ED" w:rsidRPr="002476ED" w:rsidRDefault="002476ED" w:rsidP="002476ED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76ED">
        <w:rPr>
          <w:rFonts w:ascii="Times New Roman" w:hAnsi="Times New Roman" w:cs="Times New Roman"/>
          <w:sz w:val="26"/>
          <w:szCs w:val="26"/>
        </w:rPr>
        <w:t>- рыбоохранная зона;</w:t>
      </w:r>
    </w:p>
    <w:p w:rsidR="002476ED" w:rsidRDefault="002476ED" w:rsidP="002476ED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76ED">
        <w:rPr>
          <w:rFonts w:ascii="Times New Roman" w:hAnsi="Times New Roman" w:cs="Times New Roman"/>
          <w:sz w:val="26"/>
          <w:szCs w:val="26"/>
        </w:rPr>
        <w:t>- береговая полоса.</w:t>
      </w:r>
    </w:p>
    <w:p w:rsidR="009A696F" w:rsidRPr="002476ED" w:rsidRDefault="009A696F" w:rsidP="002476ED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1.4. В границах земельного участка с </w:t>
      </w:r>
      <w:r w:rsidRPr="002476ED">
        <w:rPr>
          <w:rFonts w:ascii="Times New Roman" w:hAnsi="Times New Roman" w:cs="Times New Roman"/>
          <w:sz w:val="26"/>
          <w:szCs w:val="26"/>
        </w:rPr>
        <w:t>кадастровым номером 29:22:012102:7</w:t>
      </w:r>
      <w:r>
        <w:rPr>
          <w:rFonts w:ascii="Times New Roman" w:hAnsi="Times New Roman" w:cs="Times New Roman"/>
          <w:sz w:val="26"/>
          <w:szCs w:val="26"/>
        </w:rPr>
        <w:t xml:space="preserve"> расположены сооружения, переданные по концессионному соглашению </w:t>
      </w:r>
      <w:r w:rsidR="000746A5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ООО "РВК-Архангельск"</w:t>
      </w:r>
      <w:r w:rsidR="009D4074">
        <w:rPr>
          <w:rFonts w:ascii="Times New Roman" w:hAnsi="Times New Roman" w:cs="Times New Roman"/>
          <w:sz w:val="26"/>
          <w:szCs w:val="26"/>
        </w:rPr>
        <w:t>.</w:t>
      </w:r>
    </w:p>
    <w:p w:rsidR="00AB4AB6" w:rsidRPr="002476ED" w:rsidRDefault="00AB4AB6" w:rsidP="00EE775E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9A696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2476ED" w:rsidRDefault="009A696F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AB4AB6"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C1682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270909" w:rsidRPr="002476ED" w:rsidRDefault="009A696F" w:rsidP="00CD4B6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1.7</w:t>
      </w:r>
      <w:r w:rsidR="007354C3"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7354C3" w:rsidRPr="002476E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"Арендатору".</w:t>
      </w:r>
    </w:p>
    <w:p w:rsidR="00CD4933" w:rsidRPr="002476ED" w:rsidRDefault="00CD4933" w:rsidP="002476E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2476ED" w:rsidRDefault="005439DB" w:rsidP="005439DB">
      <w:pPr>
        <w:pStyle w:val="a3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 w:rsidR="00AB4AB6" w:rsidRPr="00247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2476E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2476E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2476E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476E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247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2476E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2476E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2476E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2476E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2476E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2476E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2476E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2476E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2476E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2476E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247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476E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247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2476E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2476E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2476E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св</w:t>
      </w:r>
      <w:r w:rsidR="004A2292"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язанную </w:t>
      </w:r>
      <w:r w:rsidR="00C1682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A2292"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 если она не противоречит условиям настоящего договора</w:t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1682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A2292"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A539B3"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земельному законодательству Российской Федерации</w:t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354C3" w:rsidRPr="002476ED" w:rsidRDefault="007354C3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2476ED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2476E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2476E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Pr="00247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2476E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247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2476E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предоставленном земельном участке;</w:t>
      </w:r>
    </w:p>
    <w:p w:rsidR="00AB4AB6" w:rsidRPr="002476E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247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476E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247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2476E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2476E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AB4AB6" w:rsidRPr="002476E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C1682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 безвозмездное проведение работ </w:t>
      </w:r>
      <w:r w:rsidR="00C1682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AB4AB6" w:rsidRPr="002476E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B4AB6" w:rsidRPr="002476E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AB4AB6" w:rsidRPr="002476ED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С</w:t>
      </w:r>
      <w:r w:rsidR="00AB4AB6"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облюдать условия содержания и эксплуатации</w:t>
      </w:r>
      <w:r w:rsidR="004A2292"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расположенных </w:t>
      </w:r>
      <w:r w:rsidR="00C1682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земельном участке объектов инженерной и транспортной инфраструктуры города</w:t>
      </w:r>
      <w:r w:rsidR="004A2292"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2476E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3.2.</w:t>
      </w:r>
      <w:r w:rsidR="008E14BC"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2476E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прекращения договора передать </w:t>
      </w:r>
      <w:r w:rsidRPr="002476E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2476E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Своевременно вносить арендную плату за земельный участок в сроки </w:t>
      </w:r>
      <w:r w:rsidR="00C1682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AB4AB6" w:rsidRPr="002476E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Не допускать установки временных сооружений, изменения фасадов </w:t>
      </w:r>
      <w:r w:rsidR="00C1682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размещение наружной рекламы без согласования с департаментом градостроительства Администрации </w:t>
      </w:r>
      <w:r w:rsidR="006146BB"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Архангельск";</w:t>
      </w:r>
    </w:p>
    <w:p w:rsidR="00AB4AB6" w:rsidRPr="002476ED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3.2.1</w:t>
      </w:r>
      <w:r w:rsidR="004A2292"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476E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Обеспечивать беспрепятственный доступ на земельный участок </w:t>
      </w:r>
      <w:r w:rsidRPr="002476ED">
        <w:rPr>
          <w:rFonts w:ascii="Times New Roman" w:hAnsi="Times New Roman" w:cs="Times New Roman"/>
          <w:sz w:val="26"/>
          <w:szCs w:val="26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2476E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2476ED" w:rsidRDefault="00AB4AB6" w:rsidP="005732E5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2476E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1405C" w:rsidRPr="002476E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4.1.</w:t>
      </w:r>
      <w:r w:rsidRPr="00247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1405C"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Арендная плата за земельный участок начисляется </w:t>
      </w:r>
      <w:proofErr w:type="gramStart"/>
      <w:r w:rsidR="0031405C"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31405C"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</w:t>
      </w:r>
      <w:proofErr w:type="gramStart"/>
      <w:r w:rsidR="0031405C"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31405C"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момента подписания договора).</w:t>
      </w:r>
    </w:p>
    <w:p w:rsidR="004A2292" w:rsidRPr="002476ED" w:rsidRDefault="004A2292" w:rsidP="004A229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476ED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Pr="002476ED">
        <w:rPr>
          <w:rFonts w:ascii="Times New Roman" w:hAnsi="Times New Roman" w:cs="Times New Roman"/>
          <w:sz w:val="26"/>
          <w:szCs w:val="26"/>
        </w:rPr>
        <w:t xml:space="preserve"> </w:t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Pr="002476ED">
        <w:rPr>
          <w:rFonts w:ascii="Times New Roman" w:hAnsi="Times New Roman" w:cs="Times New Roman"/>
          <w:sz w:val="26"/>
          <w:szCs w:val="26"/>
        </w:rPr>
        <w:t xml:space="preserve"> и вносится ежеквартально равными частями не позднее 15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не позднее 15 ноября текущего года (для физических лиц).</w:t>
      </w:r>
    </w:p>
    <w:p w:rsidR="004A2292" w:rsidRPr="002476ED" w:rsidRDefault="004A2292" w:rsidP="004A2292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476ED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2476ED">
        <w:rPr>
          <w:rFonts w:ascii="Times New Roman" w:hAnsi="Times New Roman" w:cs="Times New Roman"/>
          <w:sz w:val="26"/>
          <w:szCs w:val="26"/>
        </w:rPr>
        <w:t xml:space="preserve"> </w:t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 (__________) </w:t>
      </w:r>
      <w:proofErr w:type="gramEnd"/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2476ED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C678EC" w:rsidRPr="002476ED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</w:t>
      </w:r>
      <w:r w:rsidRPr="002476E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Банковские реквизиты: Получатель: УФК по Архангельской области </w:t>
      </w:r>
      <w:r w:rsidR="00C16820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Pr="002476E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</w:t>
      </w:r>
      <w:r w:rsidR="00C16820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="0090260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Ненецкому автономному округу </w:t>
      </w:r>
      <w:r w:rsidRPr="002476E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г. Архангельск, код  дохода </w:t>
      </w:r>
      <w:r w:rsidR="004A2292" w:rsidRPr="002476E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81311105012040000120</w:t>
      </w:r>
      <w:r w:rsidRPr="002476E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C678EC" w:rsidRPr="002476ED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76ED">
        <w:rPr>
          <w:rFonts w:ascii="Times New Roman" w:eastAsia="Calibri" w:hAnsi="Times New Roman" w:cs="Times New Roman"/>
          <w:sz w:val="26"/>
          <w:szCs w:val="26"/>
          <w:lang w:eastAsia="ru-RU"/>
        </w:rPr>
        <w:t>В поле "н</w:t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="001D3EE2"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_____.". </w:t>
      </w:r>
    </w:p>
    <w:p w:rsidR="00AB4AB6" w:rsidRPr="002476E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Моментом исполнения </w:t>
      </w:r>
      <w:r w:rsidRPr="002476E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2476E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неуплаты (несвоевременной уплаты) арендной платы </w:t>
      </w:r>
      <w:r w:rsidR="00C1682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2476E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7354C3" w:rsidRPr="002476ED" w:rsidRDefault="007354C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2476E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C16820" w:rsidRDefault="00C16820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AB4AB6" w:rsidRPr="002476ED" w:rsidRDefault="00AB4AB6" w:rsidP="00D90FEE">
      <w:pPr>
        <w:pStyle w:val="a3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Прочие условия</w:t>
      </w:r>
    </w:p>
    <w:p w:rsidR="00370AED" w:rsidRPr="002476E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</w:p>
    <w:p w:rsidR="00AB4AB6" w:rsidRPr="002476E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Стороны обязаны извещать друг друга об изменении своих реквизитов </w:t>
      </w:r>
      <w:r w:rsidR="00C1682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10 дней со дня их изменения.</w:t>
      </w:r>
    </w:p>
    <w:p w:rsidR="00AB4AB6" w:rsidRPr="002476E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C1682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7354C3" w:rsidRPr="002476ED" w:rsidRDefault="007354C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5.3.</w:t>
      </w:r>
      <w:r w:rsidRPr="002476E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"Арендатор" </w:t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6089B"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7354C3" w:rsidRPr="002476ED" w:rsidRDefault="007354C3" w:rsidP="0006089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354C3" w:rsidRPr="002476ED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2476E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2476E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2476E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2476E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</w:t>
      </w:r>
      <w:r w:rsidR="004A2292"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емельный участок</w:t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каждый день просрочки.</w:t>
      </w:r>
    </w:p>
    <w:p w:rsidR="00AB4AB6" w:rsidRPr="002476E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2476E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2476E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2476E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2476E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C1682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2476E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2476E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4A2292" w:rsidRPr="00247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247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2476E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 w:rsidRPr="002476E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2476E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2476E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EE775E" w:rsidRPr="002476ED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4A2292" w:rsidRPr="002476E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городского </w:t>
      </w:r>
      <w:proofErr w:type="spellStart"/>
      <w:r w:rsidR="004A2292" w:rsidRPr="002476E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округа</w:t>
      </w:r>
      <w:proofErr w:type="gramStart"/>
      <w:r w:rsidR="004A2292" w:rsidRPr="002476E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"Г</w:t>
      </w:r>
      <w:proofErr w:type="gramEnd"/>
      <w:r w:rsidR="004A2292" w:rsidRPr="002476E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ород</w:t>
      </w:r>
      <w:proofErr w:type="spellEnd"/>
      <w:r w:rsidR="004A2292" w:rsidRPr="002476E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Архангельск".</w:t>
      </w:r>
    </w:p>
    <w:p w:rsidR="00EE775E" w:rsidRPr="002476ED" w:rsidRDefault="00EE77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2476E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2476E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2476E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городского округа "Город Архангельск", 163000, г.</w:t>
      </w:r>
      <w:r w:rsidR="004A2292" w:rsidRPr="002476ED">
        <w:rPr>
          <w:rFonts w:ascii="Times New Roman" w:hAnsi="Times New Roman" w:cs="Times New Roman"/>
          <w:sz w:val="26"/>
          <w:szCs w:val="26"/>
        </w:rPr>
        <w:t> </w:t>
      </w:r>
      <w:r w:rsidR="004A2292"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Архангельск, пл. В.И. Ленина, д. 5, тел. (8182)60-72-55, (8182)60-72-93</w:t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   </w:t>
      </w:r>
    </w:p>
    <w:p w:rsidR="00712567" w:rsidRPr="002476E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2476E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2476E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2476E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2476E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247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2C6F13" w:rsidRPr="002476ED" w:rsidRDefault="002C6F1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7354C3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МП</w:t>
      </w:r>
    </w:p>
    <w:sectPr w:rsidR="00712567" w:rsidRPr="007354C3" w:rsidSect="00C16820">
      <w:headerReference w:type="default" r:id="rId8"/>
      <w:pgSz w:w="11906" w:h="16838"/>
      <w:pgMar w:top="992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7DC" w:rsidRDefault="007507DC" w:rsidP="00D470A4">
      <w:pPr>
        <w:spacing w:after="0" w:line="240" w:lineRule="auto"/>
      </w:pPr>
      <w:r>
        <w:separator/>
      </w:r>
    </w:p>
  </w:endnote>
  <w:endnote w:type="continuationSeparator" w:id="0">
    <w:p w:rsidR="007507DC" w:rsidRDefault="007507DC" w:rsidP="00D47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7DC" w:rsidRDefault="007507DC" w:rsidP="00D470A4">
      <w:pPr>
        <w:spacing w:after="0" w:line="240" w:lineRule="auto"/>
      </w:pPr>
      <w:r>
        <w:separator/>
      </w:r>
    </w:p>
  </w:footnote>
  <w:footnote w:type="continuationSeparator" w:id="0">
    <w:p w:rsidR="007507DC" w:rsidRDefault="007507DC" w:rsidP="00D47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8354967"/>
      <w:docPartObj>
        <w:docPartGallery w:val="Page Numbers (Top of Page)"/>
        <w:docPartUnique/>
      </w:docPartObj>
    </w:sdtPr>
    <w:sdtEndPr/>
    <w:sdtContent>
      <w:p w:rsidR="00D470A4" w:rsidRDefault="00D470A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0FEE">
          <w:rPr>
            <w:noProof/>
          </w:rPr>
          <w:t>4</w:t>
        </w:r>
        <w:r>
          <w:fldChar w:fldCharType="end"/>
        </w:r>
      </w:p>
    </w:sdtContent>
  </w:sdt>
  <w:p w:rsidR="00D470A4" w:rsidRDefault="00D470A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120626"/>
    <w:multiLevelType w:val="hybridMultilevel"/>
    <w:tmpl w:val="1F44C5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6089B"/>
    <w:rsid w:val="00072B17"/>
    <w:rsid w:val="000737BE"/>
    <w:rsid w:val="000746A5"/>
    <w:rsid w:val="000C2EB0"/>
    <w:rsid w:val="000F25D5"/>
    <w:rsid w:val="001374DE"/>
    <w:rsid w:val="001508D6"/>
    <w:rsid w:val="00153F5E"/>
    <w:rsid w:val="001953FD"/>
    <w:rsid w:val="001A7FED"/>
    <w:rsid w:val="001C49B8"/>
    <w:rsid w:val="001D3EE2"/>
    <w:rsid w:val="002476ED"/>
    <w:rsid w:val="00270909"/>
    <w:rsid w:val="002B20E1"/>
    <w:rsid w:val="002C6F13"/>
    <w:rsid w:val="002D0289"/>
    <w:rsid w:val="002E65D6"/>
    <w:rsid w:val="0031405C"/>
    <w:rsid w:val="003155FC"/>
    <w:rsid w:val="00370AED"/>
    <w:rsid w:val="003B38F5"/>
    <w:rsid w:val="004165F9"/>
    <w:rsid w:val="00482DE7"/>
    <w:rsid w:val="00493782"/>
    <w:rsid w:val="004A2292"/>
    <w:rsid w:val="004B7A83"/>
    <w:rsid w:val="004C7532"/>
    <w:rsid w:val="004F30C5"/>
    <w:rsid w:val="00503F48"/>
    <w:rsid w:val="005439DB"/>
    <w:rsid w:val="00545DB7"/>
    <w:rsid w:val="00555342"/>
    <w:rsid w:val="005732E5"/>
    <w:rsid w:val="0059555C"/>
    <w:rsid w:val="005960A1"/>
    <w:rsid w:val="005A6917"/>
    <w:rsid w:val="005D3F5E"/>
    <w:rsid w:val="006068E6"/>
    <w:rsid w:val="006146BB"/>
    <w:rsid w:val="00632B07"/>
    <w:rsid w:val="00671B29"/>
    <w:rsid w:val="006814D2"/>
    <w:rsid w:val="006D4A6F"/>
    <w:rsid w:val="006D742B"/>
    <w:rsid w:val="00707140"/>
    <w:rsid w:val="0071120D"/>
    <w:rsid w:val="00712567"/>
    <w:rsid w:val="007354C3"/>
    <w:rsid w:val="007507DC"/>
    <w:rsid w:val="00755DAA"/>
    <w:rsid w:val="00772E61"/>
    <w:rsid w:val="007B50AB"/>
    <w:rsid w:val="007D7FD0"/>
    <w:rsid w:val="007F4E0B"/>
    <w:rsid w:val="00856BFE"/>
    <w:rsid w:val="00857A17"/>
    <w:rsid w:val="00880849"/>
    <w:rsid w:val="008E14BC"/>
    <w:rsid w:val="008F5A69"/>
    <w:rsid w:val="00902605"/>
    <w:rsid w:val="0098137D"/>
    <w:rsid w:val="00982E49"/>
    <w:rsid w:val="009A696F"/>
    <w:rsid w:val="009C0678"/>
    <w:rsid w:val="009D4074"/>
    <w:rsid w:val="009E1ECF"/>
    <w:rsid w:val="00A539B3"/>
    <w:rsid w:val="00A545B3"/>
    <w:rsid w:val="00A70F50"/>
    <w:rsid w:val="00A7124A"/>
    <w:rsid w:val="00AA6EA6"/>
    <w:rsid w:val="00AB4AB6"/>
    <w:rsid w:val="00AD50AC"/>
    <w:rsid w:val="00B22128"/>
    <w:rsid w:val="00B3056D"/>
    <w:rsid w:val="00B34358"/>
    <w:rsid w:val="00B55E17"/>
    <w:rsid w:val="00B77278"/>
    <w:rsid w:val="00B82136"/>
    <w:rsid w:val="00B90A0A"/>
    <w:rsid w:val="00B96AA9"/>
    <w:rsid w:val="00BD6C48"/>
    <w:rsid w:val="00C028C8"/>
    <w:rsid w:val="00C16820"/>
    <w:rsid w:val="00C37F37"/>
    <w:rsid w:val="00C63420"/>
    <w:rsid w:val="00C678EC"/>
    <w:rsid w:val="00C7402C"/>
    <w:rsid w:val="00C91355"/>
    <w:rsid w:val="00CD4933"/>
    <w:rsid w:val="00CD4B69"/>
    <w:rsid w:val="00D01C8E"/>
    <w:rsid w:val="00D10A73"/>
    <w:rsid w:val="00D170A4"/>
    <w:rsid w:val="00D470A4"/>
    <w:rsid w:val="00D90FEE"/>
    <w:rsid w:val="00E036CB"/>
    <w:rsid w:val="00E443BF"/>
    <w:rsid w:val="00E46E62"/>
    <w:rsid w:val="00EA71DA"/>
    <w:rsid w:val="00EC4DA5"/>
    <w:rsid w:val="00ED3BDA"/>
    <w:rsid w:val="00EE775E"/>
    <w:rsid w:val="00F3124A"/>
    <w:rsid w:val="00F53BB4"/>
    <w:rsid w:val="00FC66D4"/>
    <w:rsid w:val="00FD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1454</Words>
  <Characters>8293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Хабарова Евгения Вениаминовна</cp:lastModifiedBy>
  <cp:revision>4</cp:revision>
  <cp:lastPrinted>2021-04-06T08:45:00Z</cp:lastPrinted>
  <dcterms:created xsi:type="dcterms:W3CDTF">2023-11-23T11:20:00Z</dcterms:created>
  <dcterms:modified xsi:type="dcterms:W3CDTF">2023-11-24T12:31:00Z</dcterms:modified>
</cp:coreProperties>
</file>